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rPr>
          <w:rFonts w:ascii="仿宋_GB2312" w:hAnsi="黑体" w:eastAsia="仿宋_GB2312" w:cs="黑体"/>
          <w:bCs/>
          <w:sz w:val="28"/>
          <w:szCs w:val="28"/>
        </w:rPr>
      </w:pPr>
      <w:r>
        <w:rPr>
          <w:rFonts w:hint="eastAsia" w:ascii="仿宋_GB2312" w:hAnsi="黑体" w:eastAsia="仿宋_GB2312" w:cs="黑体"/>
          <w:bCs/>
          <w:sz w:val="28"/>
          <w:szCs w:val="28"/>
        </w:rPr>
        <w:t>附件：</w:t>
      </w:r>
    </w:p>
    <w:p>
      <w:pPr>
        <w:spacing w:before="312" w:beforeLines="100" w:after="312" w:afterLines="100"/>
        <w:jc w:val="center"/>
        <w:rPr>
          <w:rFonts w:ascii="方正小标宋简体" w:hAnsi="黑体" w:eastAsia="方正小标宋简体" w:cs="黑体"/>
          <w:bCs/>
          <w:sz w:val="28"/>
          <w:szCs w:val="28"/>
        </w:rPr>
      </w:pPr>
      <w:r>
        <w:rPr>
          <w:rFonts w:hint="eastAsia" w:ascii="方正小标宋简体" w:hAnsi="黑体" w:eastAsia="方正小标宋简体" w:cs="黑体"/>
          <w:bCs/>
          <w:sz w:val="28"/>
          <w:szCs w:val="28"/>
        </w:rPr>
        <w:t>2023年工程勘察设计质量管理小组活动成果大赛结果公布名单</w:t>
      </w:r>
    </w:p>
    <w:tbl>
      <w:tblPr>
        <w:tblStyle w:val="4"/>
        <w:tblW w:w="88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596"/>
        <w:gridCol w:w="1523"/>
        <w:gridCol w:w="1984"/>
        <w:gridCol w:w="2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>I类成果（10个）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>申报企业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>小组名称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>课题名称</w:t>
            </w:r>
          </w:p>
        </w:tc>
        <w:tc>
          <w:tcPr>
            <w:tcW w:w="2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>小组成员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中国原子能科学研究院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CRARL QC小组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降低手套箱周报修率</w:t>
            </w:r>
          </w:p>
        </w:tc>
        <w:tc>
          <w:tcPr>
            <w:tcW w:w="2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高巍、孙雪梅、徐征、杨奥远、黄冬、矫海洋、李卫民、王孝荣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中铁第四勘察设计院集团有限公司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一尘不染QC小组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城市轨道交通车辆智能吹扫设备研发</w:t>
            </w:r>
          </w:p>
        </w:tc>
        <w:tc>
          <w:tcPr>
            <w:tcW w:w="2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张昕、程春阳、种传强、代刚、周小斌、姚应峰、廖永亮、舒冬、胡立翔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中国核电工程有限公司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把控入微QC小组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气冷微堆横向插入式控制棒研发</w:t>
            </w:r>
          </w:p>
        </w:tc>
        <w:tc>
          <w:tcPr>
            <w:tcW w:w="2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董浩、刘国明、于方小稚、齐安舟、江小川、贺楷、杨伟、申腾、张朔婷、董建华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中国石油天然气管道工程有限公司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电力室内电QC小组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输油管道新型电伴热系统技术的研发</w:t>
            </w:r>
          </w:p>
        </w:tc>
        <w:tc>
          <w:tcPr>
            <w:tcW w:w="2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赵微、马建雪、谢萌、李鹏程、林森、王学广、刘艳东、王志强、何鑫、王辉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中国能源建设集团江苏省电力设计院有限公司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经天纬地QC小组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缩短无测绘基准地区平面坐标系建立用时</w:t>
            </w:r>
          </w:p>
        </w:tc>
        <w:tc>
          <w:tcPr>
            <w:tcW w:w="2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王宁、陈正宇、赵祥伟、陈杰、徐君民、朱号东、孙敦权、谢朋朋、周伟、王威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中铁十一局集团第一工程有限公司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创梦桥梁QC小组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研制一种用于窄墩宽梁的特殊形式支架体系</w:t>
            </w:r>
          </w:p>
        </w:tc>
        <w:tc>
          <w:tcPr>
            <w:tcW w:w="2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陈龙、彭浩、张德长、祁芳军、李怡霏、曾金河、李兴勇、苗健、常建超、孙旭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山东金城建设有限公司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非凡QC小组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研制楼承板混凝土浇筑分流装置</w:t>
            </w:r>
          </w:p>
        </w:tc>
        <w:tc>
          <w:tcPr>
            <w:tcW w:w="2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许超、曹成帅、马义朋、李鑫、狄昕宇、杨帅、刘玄、翟松松、张志勇、董晓彤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中国航空规划设计研究总院有限公司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“空间之眼”QC小组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提高区域尺度的空间规划调研效率</w:t>
            </w:r>
          </w:p>
        </w:tc>
        <w:tc>
          <w:tcPr>
            <w:tcW w:w="2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胡定强、张楠、毛锐、郭耀斌、王洪梅、李双、谢雨欣、郭璟珅、张琳琳、曹龙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华蓝设计（集团）有限公司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打破陈“规”QC小组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减少规划转型期控制性详细规划修改次数</w:t>
            </w:r>
          </w:p>
        </w:tc>
        <w:tc>
          <w:tcPr>
            <w:tcW w:w="2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桂增琳、李林、韩政、沙鸥、熊耀平、马妍婷、杨小婷、韦杨韬、时湘斌、韦千桃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中铁水利水电规划设计集团有限公司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潦河灌区总承包攻坚QC小组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提高复杂地质条件下生态仿木桩一次沉桩合格率</w:t>
            </w:r>
          </w:p>
        </w:tc>
        <w:tc>
          <w:tcPr>
            <w:tcW w:w="2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金仁强、王葵华、肖鑫平、南明清、丁文明、吴林辉、孙琴</w:t>
            </w:r>
          </w:p>
        </w:tc>
      </w:tr>
    </w:tbl>
    <w:p>
      <w:pPr>
        <w:pStyle w:val="2"/>
        <w:spacing w:after="312"/>
        <w:rPr>
          <w:rFonts w:ascii="仿宋" w:hAnsi="仿宋" w:eastAsia="仿宋"/>
          <w:szCs w:val="21"/>
        </w:rPr>
      </w:pPr>
    </w:p>
    <w:tbl>
      <w:tblPr>
        <w:tblStyle w:val="4"/>
        <w:tblW w:w="89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969"/>
        <w:gridCol w:w="42"/>
        <w:gridCol w:w="1161"/>
        <w:gridCol w:w="376"/>
        <w:gridCol w:w="1145"/>
        <w:gridCol w:w="674"/>
        <w:gridCol w:w="28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9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>Ⅱ类成果（30个）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>申报企业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>小组名称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>课题名称</w:t>
            </w:r>
          </w:p>
        </w:tc>
        <w:tc>
          <w:tcPr>
            <w:tcW w:w="3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>小组成员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中核第七研究设计院有限公司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启航QC小组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天然六氟化铀运输容器新型隔热层的研究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李超、王银龙、牛璐璐、阎鹏、董宏升、薛光磊、刘洋、钟雄、范国伟、韩福盛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中国能源建设集团陕西省电力设计院有限公司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土建QC小组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研究变电站事故状态下事故油池含油污水达标排放的新方法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舒鑫、董淑卿、史继宁、解知彦、许娟、杨朋博、乔文娇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山东省地矿测绘有限公司、山东省地质测绘院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北极星QC小组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缩短国土变更调查数据入库的时间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闫振国、王金博、白立飞、陈杨、孟繁钧、王志平、徐杰、李善淑、李奕莹、陈娟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中国核电工程有限公司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豫核电仪QC小组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核化工数字化生产线态势感知系统的研发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葛晓华、葛双波、刘庆辉、刘鹏然、景欣、何坤、齐冲、杨桄、胡弘杨、闫梦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中核核电运行管理有限公司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仪表一班第一QC小组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减少秦二厂反应堆堆芯冷却剂监测系统故障次数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吕行、李娟、尹汇喆、马敏超、王小波、苏继威、俞晟力、潘少杰、肖剑、关悦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中国电力工程顾问集团西南电力设计院有限公司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方案QC小组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柬埔寨西哈努克港项目云上三维电厂展示平台的研发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王曦、钱澄浩、焦景云、罗延举、彭桃、陈跃第、黄永军、李雪松、李相君、武蕾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上海现代建筑装饰环境设计研究院有限公司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隔间占用状态监测装置设计QC小组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公共卫生间隔间占用状态监测装置的研制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宋海瑛、罗羚、张雯洁、祁辰黎、陈雪阳、孙伯韬、卢兵兵、谢军辉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四川省地质工程勘察院集团有限公司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绿色施工QC小组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降低城市锚索施工扬尘pm2.5排放浓度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陈林、张茂淳、李海龙、罗轶、李宗玮、张军、胡华伟、王长宝、刘运大、罗珏坪、马游、谭俊平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湖南中大设计院有限公司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日照海韵QC小组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方钢管内切环形箍筋高强混凝土柱的研发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张威振、胡迎新、李强辉、贺飒飒、王猛、邢昊、吴坤、向彬、何可、罗健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中国核电工程有限公司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“海岛卫士”QC小组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提升危险废物处置一次合格率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张寿强、于洪程、蔡顺峰、高岩、吴斌、李骜、何瑞卿、李可、李沁哲、黄涛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中国石油天然气管道工程有限公司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土建室QC小组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油气长输管道可拆卸装配式阀井的研制</w:t>
            </w:r>
          </w:p>
        </w:tc>
        <w:tc>
          <w:tcPr>
            <w:tcW w:w="3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崔炜、边海容、魏成国、初珊珊、王学广、艾芃杉、逯娟、任菲、王云龙、刘忠昊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中国石油天然气管道工程有限公司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氢装上阵QC小组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加氢站新型冷冻水装置的研制</w:t>
            </w:r>
          </w:p>
        </w:tc>
        <w:tc>
          <w:tcPr>
            <w:tcW w:w="3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蔡金洋、李洪涛、赵立前、吴梦南、党富华、张宁、尹倩、杜鹏、赵延龙、何旭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新疆兵团勘测设计院集团股份有限公司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研心跃动QC小组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提升非同源数据库之间数据交换功效</w:t>
            </w:r>
          </w:p>
        </w:tc>
        <w:tc>
          <w:tcPr>
            <w:tcW w:w="3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武凯华、王玉丽、马莉娜、雷超雄、王文攀、胡海鹏、马永建、刘家臣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中国电建集团西北勘测设计研究院有限公司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巴丹吉林白山羊QC小组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提高可更换式预应力锚栓同心度一次验收合格率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宋棋芃、白茚龙、张亚伟、薛波、田永进、匙梦雪、吴青锋、王立丹、苗茂辉、野兆亭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中国电力工程顾问集团中南电力设计院有限公司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管线探测QC小组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提高隐蔽管道探测的准确率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李乾、宗育泉、邓闻达、王浩、郑争锋、喻章、田龙强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中建八局第二建设有限公司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狂飙QC小组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提高预应力波纹管定位一次验收合格率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和西良、祝人杰、刘洋、张波、秦超、吕桂阳、范增富、吴睿骁、周传贵、庞振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核工业金华勘测设计院有限公司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科创未来QC小组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提高温岭市XQ080202地块基坑监测数据准确率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曹咏春、骆健、顾祥祥、阙石润、朱三海、陈玉峰、应淑敏、邹剑峰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中国石油天然气管道工程有限公司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工艺所精细化设计QC小组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缩短复杂管道系统材料统计周期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谢小强、陈琳、鹿翼飞、窦晓冉、韩煦、吕家欢、钟意、李小瑜、孙凤蕊、谭浩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新疆建筑科学研究院（有限责任公司）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披荆斩棘QC小组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微机控制电液伺服压力试验机的防尘装置研制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白小灵、刘晓凤、任毅、李东旭、阳明春、坚永刚、龙浩、吴凯旋、郑文龙、朱秋民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中国电建集团河北省电力勘测设计研究院有限公司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总承包冀电求实QC小组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提高混塔风机基础交安一次合格率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王彦辉、段洪旺、邵红军、吕明、王海龙、金伟彬、邵晓星、王飞、赵志、陈超、赵文焕、霍瑞娟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中国电建集团河北省电力勘测设计研究院有限公司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水文气象QC小组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提高特高压线路重覆冰分区工作效率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李兴凯、曹思扬、丘海珊、王尧、孙振阳、王迟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华蓝设计（集团）有限公司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村尚村塑QC小组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减少村庄规划社区生活圈设施配置问题数量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马妍婷、沙鸥、韩政、桂增琳、黄馨乐、黄星集、邓若璇、陈豪、张金萍、岳宏坤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中国核动力研究设计院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研器创核QC小组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3D打印换热器研发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郑光耀、喻巧、王宇阳、冯元、周卓阳、胡彧、卢世界、苏桐、陈博文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中国能源建设集团安徽省电力设计院有限公司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新能源QC小组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一种水面光伏电站柔性连接电缆敷设装置的研制</w:t>
            </w:r>
          </w:p>
        </w:tc>
        <w:tc>
          <w:tcPr>
            <w:tcW w:w="3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叶筱、贺洁星、张立军、孙瑞松、褚海林、顾成勇、陈若晨、赵能凯、施炜安、方学霞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中国石油天然气管道工程有限公司沈阳分公司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电力QC小组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降低法库输油站一拖四变频器的每月故障频次</w:t>
            </w:r>
          </w:p>
        </w:tc>
        <w:tc>
          <w:tcPr>
            <w:tcW w:w="3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丁勇、董文豪、李鹏龙、丁琳、高思愚、温柔、林影、徐冬、孟媛、林亦乔、徐莎、武阳阳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江苏龙腾工程设计股份有限公司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水污染治理QC小组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河道水体生态低碳净化系统的研发</w:t>
            </w:r>
          </w:p>
        </w:tc>
        <w:tc>
          <w:tcPr>
            <w:tcW w:w="3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张瑞斌、潘卓兮、宗媛、刘清泉、屈俊峰、王乐阳、谭晓莲、李婧、奚道国、樊冰冰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中国能源建设集团广东省电力设计研究院有限公司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海基舰队QC小组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缩短海上升压站基础的设计工时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郑灿、朱容宽、陈翰锋、马兆荣、嵩贺兴、庞程燕、林敬华、王立鹤、陈珂、刘臻、徐璐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中国能源建设集团江苏省电力设计院有限公司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追风逐电QC小组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降低上海市崇明区港西镇渔光互补项目度电成本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陈琦、韩学栋、徐瑞玲、宋立楠、薛培、张天伟、朱小鹏、陈昕、陆冉、陈靖、雍慧、李奔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中国电建集团中南勘测设计研究院有限公司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变形金钢QC小组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研制一种深水地锚与纵索的水下快速连接装置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胡彩石、陈晋琳、王洪方、钟全胜、周华、钱佳、张成、周赵来、徐澍民、王陈凌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中国电建集团昆明勘测设计研究院有限公司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空间信息QC小组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提高流域DEM生产效率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陆大进、何南、郜士彬、陈科、李曦凌、姜咏絮、汪诗奇、保振永、李璐、王哲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9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>III类成果（60个）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>申报企业</w:t>
            </w: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>小组名称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>课题名称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>小组成员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中石化中原石油工程设计有限公司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新能源电气QC小组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提高4平方光伏线敷设验收一次合格率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姚晓林、张杨、邓海全、包欣蕾、李娟萍、郑政彬、吴昂、李朋磊、黄博、张亚楠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山西冶金岩土工程勘察有限公司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地基处理施工QC小组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提高CFG桩在软土层中的单桩竖向承载力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荆和平、李耀杰、袁伟东、王学谦、张旭辉、李庆亮、张英俊、路少山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中铁第一勘察设计院集团有限公司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轨道组合减振技术QC小组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研发城市轨道交通物业开发场段轨道组合减振结构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贺天龙、张岷、魏周春、刘杰、褚卫松、林士财、苏成光、杜炜、高聪、武钰斌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中铁第四勘察设计院集团有限公司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无人机低空遥感QC小组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提高实景三维模型纹理质量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潘伯悦、柳培清、邹子昕、刘江瑜、柯舒、蒋逸群、陈龙、袁越、李蔚琳、陈玉曦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中国电力工程顾问集团西南电力设计院有限公司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送电结构QC小组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交流特高压特重冰区山区输电线路杆塔研究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罗海力、韩大刚、廖邢军、蒲凡、向越、王飞、余斌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山东通达路桥规划设计有限公司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致创QC小组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减少预制箱梁混凝土表面气泡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邱玲、刘文君、高建、姜玲玲、韩沂树、丁军友、侯春龙、王春华、丛日亮、周立娟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中国能源建设集团广东省电力设计研究院有限公司</w:t>
            </w: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爱吃西瓜QC小组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提高电缆数量预估准确率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董英瑞、汤翔、张振、汪少勇、陈翰锋、谭江平、陈亮、张文鋆、王小虎、曾甫龙、廖远旭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福建福清核电有限公司</w:t>
            </w: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扶摇QC小组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降低华龙一号汽轮机主汽阀故障率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林静怡、舒章敏、刘心愿、景慧敏、辛红娟、李本荣、许晓榕、王冲、韩大地、李雪瑶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宁波华东核工业勘察设计院集团有限公司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Infinity QC小组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研发一种岩土工程智慧勘察大数据分析技术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那婷、于钱米、刘振华、张生军、牛吉强、王高生、张国庆、郑鑫、范璐璐、沈玉洁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中国能源建设集团江苏省电力设计院有限公司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追风铸塔QC小组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一种大跨越钢管塔铸钢节点的研制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余亮、李布辉、陶青松、赵新宇、宁帅朋、龙海波、汤鹏、李宁、陈诚、朱亚鹏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中国电力工程顾问集团西南电力设计院有限公司</w:t>
            </w: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nil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覆冰与水文气象室QC小组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nil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覆冰自动观测装置研发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吴国强、周舒、黄帅、王国羽、郑国、刘凉山、马全涛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湖州电力设计院有限公司</w:t>
            </w:r>
          </w:p>
        </w:tc>
        <w:tc>
          <w:tcPr>
            <w:tcW w:w="157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至臻设计QC小组</w:t>
            </w:r>
          </w:p>
        </w:tc>
        <w:tc>
          <w:tcPr>
            <w:tcW w:w="181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缩短110kV-220kV输电线路单基电缆终端塔设计时间</w:t>
            </w:r>
          </w:p>
        </w:tc>
        <w:tc>
          <w:tcPr>
            <w:tcW w:w="28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张辉、王伟、蒋锋、李和丰、蒋伟、周嘉勋、蒋恬、韦舒天、郑伟、王瑶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69" w:type="dxa"/>
            <w:tcBorders>
              <w:top w:val="single" w:color="000000" w:themeColor="text1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华建集团华东建筑设计研究院有限公司</w:t>
            </w:r>
          </w:p>
        </w:tc>
        <w:tc>
          <w:tcPr>
            <w:tcW w:w="1579" w:type="dxa"/>
            <w:gridSpan w:val="3"/>
            <w:tcBorders>
              <w:top w:val="single" w:color="000000" w:themeColor="text1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警钟长鸣QC小组</w:t>
            </w:r>
          </w:p>
        </w:tc>
        <w:tc>
          <w:tcPr>
            <w:tcW w:w="1819" w:type="dxa"/>
            <w:gridSpan w:val="2"/>
            <w:tcBorders>
              <w:top w:val="single" w:color="000000" w:themeColor="text1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降低施工图纸审查消防类意见的占比率</w:t>
            </w:r>
          </w:p>
        </w:tc>
        <w:tc>
          <w:tcPr>
            <w:tcW w:w="2877" w:type="dxa"/>
            <w:tcBorders>
              <w:top w:val="single" w:color="000000" w:themeColor="text1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张瑾、王乾、陈松、陈飞舸、周雪松、金丽丽、王新、唐志勇、朱佳丽、陈仕俊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中铁二院工程集团有限责任公司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场站能力分析师QC小组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提升铁路公交化背景下车站能力匹配度分析效率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任冲、唐文建、谭雪、刘威、刘莹、苟智平、麻丁一、吕从高、闫华伟、宋娟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中铁二院工程集团有限责任公司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数字化所六六六QC小组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提高1：500数字正射影像图成果质量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王义、梅熙、黄华平、许懿娜、王一川、刘竹均、胡海友、孙越乔、刘建军、董飞飞、包建强、唐敏、何颖博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山东电力工程咨询院有限公司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无坚不摧QC小组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减少宏晟电热乏汽余热利用项目汽机专业材料量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宗秋冬、李琳、苏伟、杨迎春、杨亮、刘振华、杜燕、韩露、刘静茹、张翠华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山东电力工程咨询院有限公司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水工结构乘风破浪QC小组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降低三峡昌邑海上升压站导管架用钢量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张磊、杨艳、李平、周芳、王旭峰、张永飞、张平、赵丽、高志康、孙文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青岛瑞源工程集团有限公司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砺剑QC小组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降低深基坑坡顶水平位移无效预警率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宋振、刘云依、张虎、张东风、刘佳、白瑜、刘贞萍、于金霞、邵斌、谢江峰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山东智源电力设计咨询有限公司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“光线”QC小组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提高220kV变电站站内光缆利用率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王志伟、郭宜果、王鹏、张立杨、李迅、李哲、杨夯、付一木、刘晗、李静璇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山东正元建设工程有限责任公司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南昌东站站房及相关工程基坑支护工程QC小组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提高超厚砂层半截笼咬合桩施工过程合格率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陈磊、赵洪军、梁成华、张战胜、李亮亮、刘全峰、陈鹏、卢士涛、柳军、秦刚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湖南中大设计院有限公司</w:t>
            </w: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细致入微QC小组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充填层自密实混凝土性能研究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张威振、李达文、胡迎新、徐占军、严伟、刘文明、陈金龙、陈红姣、周相华、李丽娜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江苏核电有限公司</w:t>
            </w: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采购铁军QC小组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提高田湾7、8号机组核岛设备提资关闭率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邓婉琼、马援东、林同光、金家东、黄蜂、王朝晖、李国宁、赵莹、许伟达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广东核力工程勘察院</w:t>
            </w: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nil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重金属QC小组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nil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提高固体废物砷测定的准确率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王清香、徐志良、毕明亮、马程远、陈韬达、刘雯翠、丁锦裕、马婷婷、孙功明、谢慧媚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中国能源建设集团山西省电力勘测设计院有限公司</w:t>
            </w:r>
          </w:p>
        </w:tc>
        <w:tc>
          <w:tcPr>
            <w:tcW w:w="157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光华节能QC小组</w:t>
            </w:r>
          </w:p>
        </w:tc>
        <w:tc>
          <w:tcPr>
            <w:tcW w:w="181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降低东胜电厂汽轮机末级组的排汽压力下限</w:t>
            </w:r>
          </w:p>
        </w:tc>
        <w:tc>
          <w:tcPr>
            <w:tcW w:w="28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姜凯、赵杨波、漆敏、续斐、柴艳琴、杜洪岩、白晶、崔俊杰、张瑞、马飒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969" w:type="dxa"/>
            <w:tcBorders>
              <w:top w:val="single" w:color="000000" w:themeColor="text1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中国电建集团西北勘测设计研究院有限公司</w:t>
            </w:r>
          </w:p>
        </w:tc>
        <w:tc>
          <w:tcPr>
            <w:tcW w:w="1579" w:type="dxa"/>
            <w:gridSpan w:val="3"/>
            <w:tcBorders>
              <w:top w:val="single" w:color="000000" w:themeColor="text1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QBT中流击水QC小组</w:t>
            </w:r>
          </w:p>
        </w:tc>
        <w:tc>
          <w:tcPr>
            <w:tcW w:w="1819" w:type="dxa"/>
            <w:gridSpan w:val="2"/>
            <w:tcBorders>
              <w:top w:val="single" w:color="000000" w:themeColor="text1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提高砂石系统成品砂质量优良率</w:t>
            </w:r>
          </w:p>
        </w:tc>
        <w:tc>
          <w:tcPr>
            <w:tcW w:w="2877" w:type="dxa"/>
            <w:tcBorders>
              <w:top w:val="single" w:color="000000" w:themeColor="text1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郭万里、穆晓东、李昌武、刘泽珺、唐兴爽、杜向阳、叶猛、刘姿含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中铁武汉勘察设计院有限公司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测量技术应用QC小组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提高涉铁市政项目测量效率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杨恩希、刘坦、吴石松、冯春平、卢永刚、赵军、柏森、王碧威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四川省地质工程勘察院集团有限公司</w:t>
            </w: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横财洞右洞病害处置勘察QC小组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提高复杂岩溶地区斜孔倾斜度合格率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郭华、吴焕恒、周飞、杨明、张鹏、杜思敏、徐鹏、王继发、曲晨豪、曾强、乔李井宇、严越、刘洋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贵州省交通规划勘察设计研究院股份有限公司</w:t>
            </w: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勘设绿数未来QC小组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洞库式数据中心竖井节能设计研究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鄢霞、邵丹、张安睿、刘亿、春军伟、田娇、陈学文、赵静、白利兰、王楠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海南核电有限公司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“核芯保护”QC小组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减少KIC系统月故障次数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信宏伟、王福雨、朱兆远、郑进富、唐兴东、邵乾坤、孟昊、杨舟、陈岳、张永嵩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中核控制系统工程有限公司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先锋QC小组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提高项目软件组态正确率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严思宇、蒋诗如、张剑辉、王建银、谢挺、刘燕芳、邵培培、高祥、刘国鑫、曹丹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中核核电运行管理有限公司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乘风破浪QC小组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减少化学数据管理系统中可疑数据次数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蒲代伟、朱浠浠、朱玉隆、秦建华、刘新福、雷水雄、韩玉刚、梁永江、王梦贤、储佳微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中核核电运行管理有限公司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核爱可亲QC小组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降低方家山核辅助厂房通风系统风机振动高误报警次数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王江杰、胡恒清、周雪梅、刘志光、张佳男、杨子华、原上草、王希河、赵旸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长庆工程设计有限公司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“凭”水相逢QC小组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缩短集油管道穿跨越截断阀室建设时间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张俊尧、王青、庞永莉、王昌尧、吕阳伟、白剑锋、杜鑫、乔文波、胡兵、尹然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中铁第四勘察设计院集团有限公司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无人机激光雷达QC小组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提高既有铁路无人机激光雷达点云数据精度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朱雪峰、李海亮、张旻、徐培云、袁浩涛、杨莉、刘潇、陈松、李杰、王海波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中铁工程设计咨询集团有限公司</w:t>
            </w: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机动院工艺所QC小组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交流机车C6修检修工艺创新研究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何勇、林耀、马学涛、高暨衡、吴迪、杨昕映、胡湛、李春昱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中国电建集团华东勘测设计研究院有限公司</w:t>
            </w: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nil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智慧水保QC小组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nil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研发水蚀侵蚀定量计算与统计软件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陈妮、李健、王静、杨凯、应丰、陈东、王美林、张颖、周弈、李贵荣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新疆建筑科学研究院（有限责任公司）</w:t>
            </w:r>
          </w:p>
        </w:tc>
        <w:tc>
          <w:tcPr>
            <w:tcW w:w="157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力拔山兮QC小组</w:t>
            </w:r>
          </w:p>
        </w:tc>
        <w:tc>
          <w:tcPr>
            <w:tcW w:w="181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升降带液压翻斗车的改造研究</w:t>
            </w:r>
          </w:p>
        </w:tc>
        <w:tc>
          <w:tcPr>
            <w:tcW w:w="28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吴凯旋、白小灵、刘晓凤、任毅、坚永刚、王明芳、卢茂伟、朱秋民、刘智渊、高鹏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969" w:type="dxa"/>
            <w:tcBorders>
              <w:top w:val="single" w:color="000000" w:themeColor="text1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中国电建集团吉林省电力勘测设计院有限公司</w:t>
            </w:r>
          </w:p>
        </w:tc>
        <w:tc>
          <w:tcPr>
            <w:tcW w:w="1579" w:type="dxa"/>
            <w:gridSpan w:val="3"/>
            <w:tcBorders>
              <w:top w:val="single" w:color="000000" w:themeColor="text1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电网工程分公司线路电气QC小组</w:t>
            </w:r>
          </w:p>
        </w:tc>
        <w:tc>
          <w:tcPr>
            <w:tcW w:w="1819" w:type="dxa"/>
            <w:gridSpan w:val="2"/>
            <w:tcBorders>
              <w:top w:val="single" w:color="000000" w:themeColor="text1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一种220kV三回架空线路反向“π”接钢管杆的设计</w:t>
            </w:r>
          </w:p>
        </w:tc>
        <w:tc>
          <w:tcPr>
            <w:tcW w:w="2877" w:type="dxa"/>
            <w:tcBorders>
              <w:top w:val="single" w:color="000000" w:themeColor="text1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曹彦斌、刘洋、汤敏、刘利彬、王旭日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广西壮族自治区水利电力勘测设计研究院有限责任公司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征地移民创新技术研发QC小组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征地移民实物调查内外业一体化平台研发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庞健、王磊、余晋、易志鸿、韦雄飞、罗新星、蒋忆文、叶江、徐扬、谢鑫昌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t>40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南宁市建筑规划设计集团有限公司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给排水QC小组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提高南宁市中学校园供水智慧率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刘建文、冯江泉、王维红、周荧、覃敏贵、黄竞兴、万贤高、韦建全、王延峰、黄俊钧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中国电建集团华东勘测设计研究院有限公司</w:t>
            </w: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智慧陆风QC小组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提高圆盘式风机基础出图效率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吴芳和、朱祚民、王宸、何蓉蓉、徐小龙、王青占、唐玮泽、俞华锋、马煜祥、贾献林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湖北省地质局第三地质大队</w:t>
            </w: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追光者QC小组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缩短5000m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及以上规模场地环境质量初步调查项目耗时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项文霞、龚寒妮、李振威、李恬、陈建含、陈茂林、刘明昊、彭亮平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中国汽车工业工程有限公司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中汽动力QC小组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提高喷油螺杆空压机压缩空气系统自动排水器使用寿命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刘萍、张剑飞、班圣龙、郭子昭、张硕、王亚利（5608)、陈尧、雷兆奇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中国核动力研究设计院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重器匠心QC小组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降低反应堆压力容器滚压成型主螺栓的安装卡滞率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陈珉芮、马赵丹丹、董元元、周高斌、李青宇、邱天、张亚斌、王昫心、杨志海、王点、霍雨佳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中冶成都勘察研究总院有限公司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万锦城二期抗浮锚杆施工QC小组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降低抗浮锚杆预应力损失率（5%～10%）数量占比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彭界超、黄海、廖宏业、王军周、张文鹏、廖文健、张亮亮、汤鹏武、马胜龙、罗金铭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国网北京电力经济技术研究院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数据探宝QC小组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北京市输变电工程造价管理系统的研制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范诗瑶、李男、刘劼、李政、杜银萍、袁辉、马磊、尹文杰、种云涛、赵瑞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安徽华电工程咨询设计有限公司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水文QC小组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一种确定平原区输电线路内涝影响范围方法的研究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刘立、王安、魏翔、宋庆志、刘瑞、程鑫、崔改革、谢聪、李昭、宋钰姣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国核电力规划设计研究院有限公司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驭风有道QC小组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降低山地风电项目土建提资工程量偏差率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董钟明、骆伟国、齐广宁、谢莉、梁嘉文、姚颂、金伟、尚月、黎霞、向城名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长江勘测规划设计研究有限责任公司</w:t>
            </w: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nil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精算QC小组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nil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水生态综合整治工程投资预测与计算机辅助决策新方法研发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李旭展、袁凯华、谭一帆、陈嘉、董凯、连子怡、胡鹏、张鑫、武文杰、赵越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中国航空规划设计研究总院有限公司</w:t>
            </w:r>
          </w:p>
        </w:tc>
        <w:tc>
          <w:tcPr>
            <w:tcW w:w="157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跃起动力QC小组</w:t>
            </w:r>
          </w:p>
        </w:tc>
        <w:tc>
          <w:tcPr>
            <w:tcW w:w="181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新型相变蓄热装置的研制</w:t>
            </w:r>
          </w:p>
        </w:tc>
        <w:tc>
          <w:tcPr>
            <w:tcW w:w="28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李家华、吴坤、张亦弛、花俊杰、陈丽锦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969" w:type="dxa"/>
            <w:tcBorders>
              <w:top w:val="single" w:color="000000" w:themeColor="text1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中石化江汉石油工程设计有限公司</w:t>
            </w:r>
          </w:p>
        </w:tc>
        <w:tc>
          <w:tcPr>
            <w:tcW w:w="1579" w:type="dxa"/>
            <w:gridSpan w:val="3"/>
            <w:tcBorders>
              <w:top w:val="single" w:color="000000" w:themeColor="text1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中央厨房QC小组</w:t>
            </w:r>
          </w:p>
        </w:tc>
        <w:tc>
          <w:tcPr>
            <w:tcW w:w="1819" w:type="dxa"/>
            <w:gridSpan w:val="2"/>
            <w:tcBorders>
              <w:top w:val="single" w:color="000000" w:themeColor="text1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一种防冻保温的冷库混凝土地坪设计和施工技术的研发</w:t>
            </w:r>
          </w:p>
        </w:tc>
        <w:tc>
          <w:tcPr>
            <w:tcW w:w="2877" w:type="dxa"/>
            <w:tcBorders>
              <w:top w:val="single" w:color="000000" w:themeColor="text1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向国育、俞徐林、吕智、卓翔、陈宏进、赵永忠、祝春平、卢秀丽、詹熠熠、赵桢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华建集团华东建筑设计研究院有限公司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室内设计与空间艺术创意QC小组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提高养老社区适老化适配率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苏昊、张娟、朱树豪、刘竹文、丁甫、丁圣、施远、赵扬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中船第九设计研究院工程有限公司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隧洞卫士QC小组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智能信息平台在核电隧洞工程中的开发与应用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金国龙、车悦、李昀、陈懿、田吟雪、康靖宇、李鸿桥、张永来、周洋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中通服咨询设计研究院有限公司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“智慧”QC小组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降低地下停车场燃油车对充电车位的占用率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苏玮、王子峤、谢庆明、仝姗、赵亚栋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江苏龙腾工程设计股份有限公司</w:t>
            </w: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龙腾电力QC小组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全自动建筑墙体电缆铺设装置的研发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潘卓兮、毛洪山、张瑞斌、周乃、谢龙、张德满、李杰、王骁睿、佘涛涛、刘龙涛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中国有色金属长沙勘察设计研究院有限公司</w:t>
            </w: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锐意进取QC小组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提高复杂岩溶地区抗浮锚杆施工一次验收合格率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杨煌、刘志强、向元胜、徐兴伟、仇建军、陈飞航、姚承余、江官生、孟呈祥、宾海东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中国电力工程顾问集团中南电力设计院有限公司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防火抗爆封堵QC小组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一种换流站阀厅一体化快装封堵系统研发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吴必华、饶冰、高湛、周嘉意、程亮、王幼军、徐佳佳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中国能源建设集团浙江省电力设计院有限公司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送电QC小组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降低圆形顶管内电缆保护管的工程造价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乐军、耀黄堃、张彤、宋刚、胡吉磊、滕飞、陈荣旗、卢建序、但汉波、王磊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中国电建集团北京勘测设计研究院有限公司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科研试验奋斗者QC小组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一种干孔封隔栓塞组件的卸压装置研制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白金朋、李院忠、董延安、张伟、李红利、赵晓阳、甘俊、王铭浩、郭小亮、李耀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新疆水利水电勘测设计研究院有限责任公司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红山水库工程QC小组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小断面含管隧洞新型封堵方法体系的研发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洪新、杨照明、王凯生、樊一平、詹超、王红帅、龙翔、赵娜、周旭锐、王天伟</w:t>
            </w:r>
          </w:p>
        </w:tc>
      </w:tr>
    </w:tbl>
    <w:p>
      <w:pPr>
        <w:pStyle w:val="2"/>
        <w:spacing w:after="312"/>
      </w:pPr>
    </w:p>
    <w:p>
      <w:pPr>
        <w:pStyle w:val="2"/>
        <w:spacing w:after="312"/>
      </w:pPr>
    </w:p>
    <w:p>
      <w:bookmarkStart w:id="0" w:name="_GoBack"/>
      <w:bookmarkEnd w:id="0"/>
    </w:p>
    <w:sectPr>
      <w:footerReference r:id="rId3" w:type="default"/>
      <w:pgSz w:w="11906" w:h="16838"/>
      <w:pgMar w:top="1587" w:right="1587" w:bottom="1134" w:left="1587" w:header="851" w:footer="85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69045073"/>
    </w:sdtPr>
    <w:sdtEndPr>
      <w:rPr>
        <w:rFonts w:ascii="Times New Roman" w:hAnsi="Times New Roman" w:cs="Times New Roman"/>
      </w:rPr>
    </w:sdtEndPr>
    <w:sdtContent>
      <w:p>
        <w:pPr>
          <w:pStyle w:val="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YzA3NmFlNzRhMzc1ZDU3MDMwYTBmYTYyYzNjMWQifQ=="/>
  </w:docVars>
  <w:rsids>
    <w:rsidRoot w:val="5EAC3A49"/>
    <w:rsid w:val="5EAC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2024-05-07T03:29:00Z</dcterms:created>
  <dc:creator>七色花语</dc:creator>
  <cp:lastModifiedBy>七色花语</cp:lastModifiedBy>
  <dcterms:modified xsi:type="dcterms:W3CDTF">2024-05-07T03:30:15Z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63BB04915E3C426296ED70C482F15BC1_11</vt:lpwstr>
  </property>
</Properties>
</file>