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0F0A8">
      <w:pPr>
        <w:pStyle w:val="2"/>
        <w:numPr>
          <w:ilvl w:val="2"/>
          <w:numId w:val="0"/>
        </w:numP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附件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</w:t>
      </w:r>
    </w:p>
    <w:p w14:paraId="69F7018F">
      <w:pPr>
        <w:pStyle w:val="2"/>
        <w:numPr>
          <w:ilvl w:val="2"/>
          <w:numId w:val="0"/>
        </w:numPr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交通路线</w:t>
      </w:r>
    </w:p>
    <w:p w14:paraId="5EA86930">
      <w:pPr>
        <w:spacing w:line="600" w:lineRule="exact"/>
        <w:ind w:firstLine="560" w:firstLineChars="200"/>
        <w:outlineLvl w:val="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上海虹桥国际机场：机场T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航站楼步行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分钟至虹桥火车站，乘坐高铁/动车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分钟左右至苏州站，站内换乘轨道交通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号线（龙道浜方向）途径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站至孙武纪念园站下车，站内换乘轨道交通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号线（车坊方向）途径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站至夏圩站下车（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口出），步行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米至酒店。打车约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88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公里，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320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元左右。   </w:t>
      </w:r>
    </w:p>
    <w:p w14:paraId="700FD700">
      <w:pPr>
        <w:spacing w:line="600" w:lineRule="exact"/>
        <w:ind w:firstLine="560" w:firstLineChars="200"/>
        <w:outlineLvl w:val="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二、无锡硕放机场：步行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米至无锡机场客运站（始发站）乘坐苏南机场巴士-苏州线，途径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站（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分-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分运营时间）至苏州火车站北广场站下车，步行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280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米至轨道交通苏州火车站（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b口）乘车至孙武纪念园站下车，站内换乘轨道交通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号线（车坊方向）途径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站至夏圩站下车（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口出），步行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米至酒店。打车约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公里，行程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元左右。   </w:t>
      </w:r>
    </w:p>
    <w:p w14:paraId="55178D7C">
      <w:pPr>
        <w:spacing w:line="600" w:lineRule="exact"/>
        <w:ind w:firstLine="560" w:firstLineChars="200"/>
        <w:outlineLvl w:val="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苏州站：站内换乘轨道交通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号线（龙道浜方向）途径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站至孙武纪念园站下车，站内换乘轨道交通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号线（车坊方向）途径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站至夏圩站下车（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口出），步行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米至酒店。打车约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公里，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元左右。  </w:t>
      </w:r>
    </w:p>
    <w:p w14:paraId="2F9BC07C">
      <w:pPr>
        <w:spacing w:line="600" w:lineRule="exact"/>
        <w:ind w:firstLine="560" w:firstLineChars="200"/>
        <w:outlineLvl w:val="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hint="eastAsia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苏州北站：步行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800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米至高铁苏州北站上车，乘坐轨道交通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号线（桑田岛方向）途径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站至阳澄湖中路站下车，站内换乘轨道交通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号线（车坊方向）途径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站至夏圩站下车（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口出），步行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米至酒店。打车约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公里，</w:t>
      </w:r>
      <w:r>
        <w:rPr>
          <w:rFonts w:hint="eastAsia"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元左右。 </w:t>
      </w:r>
    </w:p>
    <w:p w14:paraId="57849B13">
      <w:bookmarkStart w:id="0" w:name="_GoBack"/>
      <w:bookmarkEnd w:id="0"/>
    </w:p>
    <w:sectPr>
      <w:footerReference r:id="rId3" w:type="default"/>
      <w:pgSz w:w="11906" w:h="16838"/>
      <w:pgMar w:top="1587" w:right="1587" w:bottom="1587" w:left="1587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F42A4">
    <w:pPr>
      <w:pStyle w:val="3"/>
      <w:jc w:val="center"/>
    </w:pPr>
    <w:r>
      <w:rPr>
        <w:rFonts w:ascii="Times New Roman" w:hAnsi="Times New Roman"/>
        <w:sz w:val="21"/>
      </w:rPr>
      <w:fldChar w:fldCharType="begin"/>
    </w:r>
    <w:r>
      <w:rPr>
        <w:rFonts w:ascii="Times New Roman" w:hAnsi="Times New Roman"/>
        <w:sz w:val="21"/>
      </w:rPr>
      <w:instrText xml:space="preserve"> PAGE   \* MERGEFORMAT </w:instrText>
    </w:r>
    <w:r>
      <w:rPr>
        <w:rFonts w:ascii="Times New Roman" w:hAnsi="Times New Roman"/>
        <w:sz w:val="21"/>
      </w:rPr>
      <w:fldChar w:fldCharType="separate"/>
    </w:r>
    <w:r>
      <w:rPr>
        <w:rFonts w:ascii="Times New Roman" w:hAnsi="Times New Roman"/>
        <w:sz w:val="21"/>
        <w:lang w:val="zh-CN"/>
      </w:rPr>
      <w:t>4</w:t>
    </w:r>
    <w:r>
      <w:rPr>
        <w:rFonts w:ascii="Times New Roman" w:hAnsi="Times New Roman"/>
        <w:sz w:val="21"/>
        <w:lang w:val="zh-CN"/>
      </w:rPr>
      <w:fldChar w:fldCharType="end"/>
    </w:r>
  </w:p>
  <w:p w14:paraId="4FA58C03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1BFA082F"/>
    <w:rsid w:val="1BF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2024-10-18T00:58:00Z</dcterms:created>
  <dc:creator>七色花语</dc:creator>
  <cp:lastModifiedBy>七色花语</cp:lastModifiedBy>
  <dcterms:modified xsi:type="dcterms:W3CDTF">2024-10-18T00:58:51Z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60135AEAFD004F7D89F6B5A9A5D3893C_11</vt:lpwstr>
  </property>
</Properties>
</file>